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8A9" w:rsidRPr="00E625EF" w:rsidRDefault="000C32B2" w:rsidP="00B97593">
      <w:pPr>
        <w:pStyle w:val="Default"/>
        <w:spacing w:line="360" w:lineRule="auto"/>
        <w:ind w:left="426"/>
        <w:jc w:val="center"/>
        <w:rPr>
          <w:b/>
          <w:bCs/>
        </w:rPr>
      </w:pPr>
      <w:r w:rsidRPr="0036404C">
        <w:rPr>
          <w:b/>
          <w:bCs/>
        </w:rPr>
        <w:t xml:space="preserve">   </w:t>
      </w:r>
      <w:r w:rsidR="000F38A9" w:rsidRPr="00E625EF">
        <w:rPr>
          <w:b/>
          <w:bCs/>
        </w:rPr>
        <w:t>COMISIÓN DE LEGISLACIÓN GENERAL, PODERES, PETICIONES, REGLAMENTO Y RECURSOS HUMANOS</w:t>
      </w:r>
    </w:p>
    <w:p w:rsidR="000F38A9" w:rsidRDefault="000F38A9" w:rsidP="000F38A9">
      <w:pPr>
        <w:pStyle w:val="Default"/>
        <w:spacing w:line="360" w:lineRule="auto"/>
        <w:jc w:val="center"/>
        <w:rPr>
          <w:b/>
          <w:bCs/>
          <w:u w:val="single"/>
        </w:rPr>
      </w:pPr>
      <w:r w:rsidRPr="00E625EF">
        <w:rPr>
          <w:b/>
          <w:bCs/>
          <w:u w:val="single"/>
        </w:rPr>
        <w:t>ORDEN DEL DÍA</w:t>
      </w:r>
    </w:p>
    <w:p w:rsidR="00E625EF" w:rsidRPr="00E625EF" w:rsidRDefault="00E625EF" w:rsidP="000F38A9">
      <w:pPr>
        <w:pStyle w:val="Default"/>
        <w:spacing w:line="360" w:lineRule="auto"/>
        <w:jc w:val="center"/>
        <w:rPr>
          <w:b/>
          <w:bCs/>
          <w:u w:val="single"/>
        </w:rPr>
      </w:pPr>
    </w:p>
    <w:p w:rsidR="00204729" w:rsidRPr="00A6718C" w:rsidRDefault="00204729" w:rsidP="00B97593">
      <w:pPr>
        <w:pStyle w:val="Default"/>
        <w:ind w:left="284"/>
        <w:jc w:val="center"/>
        <w:rPr>
          <w:u w:val="single"/>
        </w:rPr>
      </w:pPr>
    </w:p>
    <w:p w:rsidR="000F38A9" w:rsidRPr="00A6718C" w:rsidRDefault="00386CFF" w:rsidP="001E5EC9">
      <w:pPr>
        <w:pStyle w:val="Default"/>
        <w:spacing w:line="360" w:lineRule="auto"/>
        <w:rPr>
          <w:b/>
          <w:bCs/>
        </w:rPr>
      </w:pPr>
      <w:r w:rsidRPr="00984DF2">
        <w:rPr>
          <w:b/>
          <w:bCs/>
          <w:u w:val="single"/>
        </w:rPr>
        <w:t>REUNIÓN</w:t>
      </w:r>
      <w:r>
        <w:rPr>
          <w:b/>
          <w:bCs/>
          <w:u w:val="single"/>
        </w:rPr>
        <w:t>:</w:t>
      </w:r>
      <w:r w:rsidR="008621CE">
        <w:rPr>
          <w:b/>
          <w:bCs/>
        </w:rPr>
        <w:t xml:space="preserve"> Lunes </w:t>
      </w:r>
      <w:r w:rsidR="00CD2700">
        <w:rPr>
          <w:b/>
          <w:bCs/>
        </w:rPr>
        <w:t>10</w:t>
      </w:r>
      <w:r w:rsidR="002F50ED">
        <w:rPr>
          <w:b/>
          <w:bCs/>
        </w:rPr>
        <w:t xml:space="preserve"> de agosto </w:t>
      </w:r>
      <w:r w:rsidR="004552E4">
        <w:rPr>
          <w:b/>
          <w:bCs/>
        </w:rPr>
        <w:t xml:space="preserve">de </w:t>
      </w:r>
      <w:r w:rsidR="00094A6A">
        <w:rPr>
          <w:b/>
          <w:bCs/>
        </w:rPr>
        <w:t>2026</w:t>
      </w:r>
      <w:r w:rsidR="004552E4" w:rsidRPr="0036404C">
        <w:rPr>
          <w:b/>
          <w:bCs/>
        </w:rPr>
        <w:t xml:space="preserve">. </w:t>
      </w:r>
      <w:r w:rsidR="0036404C" w:rsidRPr="0036404C">
        <w:rPr>
          <w:b/>
          <w:bCs/>
        </w:rPr>
        <w:t>HORARIO: 11</w:t>
      </w:r>
      <w:r w:rsidR="000F38A9" w:rsidRPr="0036404C">
        <w:rPr>
          <w:b/>
          <w:bCs/>
        </w:rPr>
        <w:t>:00 hs.</w:t>
      </w:r>
      <w:r w:rsidR="000F38A9" w:rsidRPr="00A6718C">
        <w:rPr>
          <w:b/>
          <w:bCs/>
        </w:rPr>
        <w:t xml:space="preserve"> </w:t>
      </w:r>
    </w:p>
    <w:p w:rsidR="00204729" w:rsidRPr="00A35D41" w:rsidRDefault="000F38A9" w:rsidP="001E5EC9">
      <w:pPr>
        <w:pStyle w:val="Default"/>
        <w:spacing w:line="360" w:lineRule="auto"/>
        <w:jc w:val="both"/>
      </w:pPr>
      <w:r w:rsidRPr="00A6718C">
        <w:t xml:space="preserve">De acuerdo a lo estipulado por el Artículo 85º del Reglamento Interno de este Concejo Deliberante, a continuación elevamos para su conocimiento el Orden del Día correspondiente a la reunión de la Comisión de Legislación General, Poderes, Peticiones, Reglamento y Recursos Humanos, que se realizará el próximo </w:t>
      </w:r>
      <w:r w:rsidR="008621CE">
        <w:t xml:space="preserve">lunes </w:t>
      </w:r>
      <w:r w:rsidR="00290AA0">
        <w:t>10</w:t>
      </w:r>
      <w:r w:rsidR="002F50ED">
        <w:t xml:space="preserve"> de agosto </w:t>
      </w:r>
      <w:r w:rsidR="00094A6A">
        <w:t>de 2026</w:t>
      </w:r>
      <w:r w:rsidR="0036404C">
        <w:t xml:space="preserve"> a partir de las 11</w:t>
      </w:r>
      <w:r w:rsidRPr="003E3824">
        <w:t xml:space="preserve">:00 horas. </w:t>
      </w:r>
    </w:p>
    <w:p w:rsidR="00B97593" w:rsidRDefault="00B97593" w:rsidP="00B97593">
      <w:pPr>
        <w:pStyle w:val="Default"/>
        <w:rPr>
          <w:u w:val="single"/>
        </w:rPr>
      </w:pPr>
    </w:p>
    <w:p w:rsidR="009716B3" w:rsidRDefault="000F38A9" w:rsidP="009716B3">
      <w:pPr>
        <w:pStyle w:val="Default"/>
        <w:rPr>
          <w:u w:val="single"/>
        </w:rPr>
      </w:pPr>
      <w:r w:rsidRPr="007C3D91">
        <w:rPr>
          <w:u w:val="single"/>
        </w:rPr>
        <w:t>E</w:t>
      </w:r>
      <w:r w:rsidRPr="0047060A">
        <w:rPr>
          <w:u w:val="single"/>
        </w:rPr>
        <w:t>xpedientes p</w:t>
      </w:r>
      <w:r w:rsidR="008A296D" w:rsidRPr="0047060A">
        <w:rPr>
          <w:u w:val="single"/>
        </w:rPr>
        <w:t>ara su tratamiento en Comisión:</w:t>
      </w:r>
    </w:p>
    <w:p w:rsidR="007964F4" w:rsidRPr="008621CE" w:rsidRDefault="007964F4" w:rsidP="002F50ED">
      <w:pPr>
        <w:pStyle w:val="Prrafodelista"/>
        <w:spacing w:after="120" w:line="360" w:lineRule="auto"/>
        <w:ind w:left="644"/>
        <w:contextualSpacing w:val="0"/>
        <w:jc w:val="both"/>
        <w:rPr>
          <w:rFonts w:ascii="Arial" w:hAnsi="Arial" w:cs="Arial"/>
          <w:color w:val="FF0000"/>
          <w:sz w:val="24"/>
          <w:szCs w:val="24"/>
        </w:rPr>
      </w:pPr>
    </w:p>
    <w:p w:rsidR="002D4431" w:rsidRDefault="002D4431" w:rsidP="002D4431">
      <w:pPr>
        <w:pStyle w:val="Prrafodelista"/>
        <w:numPr>
          <w:ilvl w:val="0"/>
          <w:numId w:val="38"/>
        </w:numPr>
        <w:spacing w:after="120" w:line="360" w:lineRule="auto"/>
        <w:contextualSpacing w:val="0"/>
        <w:jc w:val="both"/>
        <w:rPr>
          <w:rFonts w:ascii="Arial" w:hAnsi="Arial" w:cs="Arial"/>
          <w:sz w:val="24"/>
          <w:szCs w:val="24"/>
        </w:rPr>
      </w:pPr>
      <w:r w:rsidRPr="007964F4">
        <w:rPr>
          <w:rFonts w:ascii="Arial" w:hAnsi="Arial" w:cs="Arial"/>
          <w:b/>
          <w:sz w:val="24"/>
          <w:szCs w:val="24"/>
          <w:u w:val="single"/>
        </w:rPr>
        <w:t>Entrada 0445/2026</w:t>
      </w:r>
      <w:r w:rsidRPr="007964F4">
        <w:rPr>
          <w:rFonts w:ascii="Arial" w:hAnsi="Arial" w:cs="Arial"/>
          <w:sz w:val="24"/>
          <w:szCs w:val="24"/>
        </w:rPr>
        <w:t xml:space="preserve"> Expediente CD-169-B-2026 Proy. de Ordenanza BLOQUE M.P.N. - PROY. DE ORDENANZA: ADHIÉRASE a la Ley Provincial Nº 3081 - Creación Sistema de Protección Integral para Personas Trasplantadas.</w:t>
      </w:r>
    </w:p>
    <w:p w:rsidR="00792C3B" w:rsidRPr="00792C3B" w:rsidRDefault="00792C3B" w:rsidP="00792C3B">
      <w:pPr>
        <w:pStyle w:val="Prrafodelista"/>
        <w:numPr>
          <w:ilvl w:val="0"/>
          <w:numId w:val="38"/>
        </w:numPr>
        <w:spacing w:after="120" w:line="360" w:lineRule="auto"/>
        <w:contextualSpacing w:val="0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Entrada 0554/2026</w:t>
      </w:r>
      <w:r>
        <w:rPr>
          <w:rFonts w:ascii="Arial" w:hAnsi="Arial" w:cs="Arial"/>
          <w:sz w:val="24"/>
          <w:szCs w:val="24"/>
        </w:rPr>
        <w:t xml:space="preserve"> Expediente CD-204-B-2026 Proy. de ordenanza CREASE en el ámbito de la Ciudad de Neuquén el régimen especial denominado</w:t>
      </w:r>
      <w:r w:rsidR="00FD0C49">
        <w:rPr>
          <w:rFonts w:ascii="Arial" w:hAnsi="Arial" w:cs="Arial"/>
          <w:sz w:val="24"/>
          <w:szCs w:val="24"/>
        </w:rPr>
        <w:t xml:space="preserve"> “ferias itinerantes y showroom</w:t>
      </w:r>
      <w:r>
        <w:rPr>
          <w:rFonts w:ascii="Arial" w:hAnsi="Arial" w:cs="Arial"/>
          <w:sz w:val="24"/>
          <w:szCs w:val="24"/>
        </w:rPr>
        <w:t xml:space="preserve"> en espacios privados”.</w:t>
      </w:r>
      <w:r w:rsidRPr="000A6667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9B5319" w:rsidRPr="00792C3B" w:rsidRDefault="005B2BC8" w:rsidP="009B5319">
      <w:pPr>
        <w:pStyle w:val="Prrafodelista"/>
        <w:numPr>
          <w:ilvl w:val="0"/>
          <w:numId w:val="38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A526FE">
        <w:rPr>
          <w:rFonts w:ascii="Arial" w:hAnsi="Arial" w:cs="Arial"/>
          <w:b/>
          <w:sz w:val="24"/>
          <w:szCs w:val="24"/>
          <w:u w:val="single"/>
        </w:rPr>
        <w:t>Entrada 0346/2026</w:t>
      </w:r>
      <w:r w:rsidRPr="00A526FE">
        <w:rPr>
          <w:rFonts w:ascii="Arial" w:hAnsi="Arial" w:cs="Arial"/>
          <w:sz w:val="24"/>
          <w:szCs w:val="24"/>
        </w:rPr>
        <w:t xml:space="preserve"> Expediente: CD-141-B-2026 Proy. de Declaración BLOQUE F.I.T.- UNIDAD - PROY. DE DECLARACIÓN: EXPRÉSASE el apoyo a los trabajadores del Instituto Nacional de Tecnología Industrial (INTI) ante la reestructuración del organismo, los despidos y la suspensión </w:t>
      </w:r>
      <w:r w:rsidRPr="00792C3B">
        <w:rPr>
          <w:rFonts w:ascii="Arial" w:hAnsi="Arial" w:cs="Arial"/>
          <w:sz w:val="24"/>
          <w:szCs w:val="24"/>
        </w:rPr>
        <w:t>de servicios.</w:t>
      </w:r>
      <w:r w:rsidR="000A6667" w:rsidRPr="00792C3B">
        <w:rPr>
          <w:rFonts w:ascii="Arial" w:hAnsi="Arial" w:cs="Arial"/>
          <w:sz w:val="24"/>
          <w:szCs w:val="24"/>
        </w:rPr>
        <w:t xml:space="preserve"> </w:t>
      </w:r>
    </w:p>
    <w:p w:rsidR="009B5319" w:rsidRPr="00792C3B" w:rsidRDefault="009B5319" w:rsidP="009B5319">
      <w:pPr>
        <w:pStyle w:val="Prrafodelista"/>
        <w:numPr>
          <w:ilvl w:val="0"/>
          <w:numId w:val="38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792C3B">
        <w:rPr>
          <w:rFonts w:ascii="Arial" w:hAnsi="Arial" w:cs="Arial"/>
          <w:b/>
          <w:sz w:val="24"/>
          <w:szCs w:val="24"/>
          <w:u w:val="single"/>
        </w:rPr>
        <w:t>Entrada: 0605/2026</w:t>
      </w:r>
      <w:r w:rsidRPr="00792C3B">
        <w:rPr>
          <w:rFonts w:ascii="Arial" w:hAnsi="Arial" w:cs="Arial"/>
          <w:sz w:val="24"/>
          <w:szCs w:val="24"/>
        </w:rPr>
        <w:t xml:space="preserve"> Expediente: CD-225-B-2026 BEL ROLANDO JAVIER: Referente a la expresión de repudio por la visita del Embajador de Israel a la Ciudad de Neuquén. </w:t>
      </w:r>
    </w:p>
    <w:p w:rsidR="009B5319" w:rsidRDefault="00D63EA6" w:rsidP="009B5319">
      <w:pPr>
        <w:pStyle w:val="Prrafodelista"/>
        <w:numPr>
          <w:ilvl w:val="0"/>
          <w:numId w:val="38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B5319">
        <w:rPr>
          <w:rFonts w:ascii="Arial" w:hAnsi="Arial" w:cs="Arial"/>
          <w:b/>
          <w:sz w:val="24"/>
          <w:szCs w:val="24"/>
          <w:u w:val="single"/>
        </w:rPr>
        <w:t>Entrada: 0477/2026</w:t>
      </w:r>
      <w:r w:rsidRPr="009B5319">
        <w:rPr>
          <w:rFonts w:ascii="Arial" w:hAnsi="Arial" w:cs="Arial"/>
          <w:sz w:val="24"/>
          <w:szCs w:val="24"/>
        </w:rPr>
        <w:t xml:space="preserve"> Expediente: CD-175-B-2026 BLOQUE P.T.S. - FIT UNIDAD - PROY. DE DECLARACIÓN: EXPRÉSASE el más enérgico repudio a la campaña de hostigamiento y difamación dirigida contra la Diputada Nacional Myriam </w:t>
      </w:r>
      <w:proofErr w:type="spellStart"/>
      <w:r w:rsidRPr="009B5319">
        <w:rPr>
          <w:rFonts w:ascii="Arial" w:hAnsi="Arial" w:cs="Arial"/>
          <w:sz w:val="24"/>
          <w:szCs w:val="24"/>
        </w:rPr>
        <w:t>Bregman</w:t>
      </w:r>
      <w:proofErr w:type="spellEnd"/>
      <w:r w:rsidR="000A6667" w:rsidRPr="009B5319">
        <w:rPr>
          <w:rFonts w:ascii="Arial" w:hAnsi="Arial" w:cs="Arial"/>
          <w:sz w:val="24"/>
          <w:szCs w:val="24"/>
        </w:rPr>
        <w:t xml:space="preserve"> </w:t>
      </w:r>
    </w:p>
    <w:p w:rsidR="009B5319" w:rsidRDefault="00D63EA6" w:rsidP="009B5319">
      <w:pPr>
        <w:pStyle w:val="Prrafodelista"/>
        <w:numPr>
          <w:ilvl w:val="0"/>
          <w:numId w:val="38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B5319">
        <w:rPr>
          <w:rFonts w:ascii="Arial" w:hAnsi="Arial" w:cs="Arial"/>
          <w:b/>
          <w:sz w:val="24"/>
          <w:szCs w:val="24"/>
          <w:u w:val="single"/>
        </w:rPr>
        <w:t>Entrada: 0496/2026</w:t>
      </w:r>
      <w:r w:rsidRPr="009B5319">
        <w:rPr>
          <w:rFonts w:ascii="Arial" w:hAnsi="Arial" w:cs="Arial"/>
          <w:sz w:val="24"/>
          <w:szCs w:val="24"/>
        </w:rPr>
        <w:t xml:space="preserve"> Expediente: CD-185-B-2026 BLOQUE P.T.S. - FIT UNIDAD - PROY. DE ORDENANZA: CRÉASE el Régimen Municipal de Asistencia Económica para Mujeres y Diversidades en Situación de Violencia por Razones de Género, en el ámbito de la Municipalidad de Neuquén</w:t>
      </w:r>
      <w:r w:rsidR="001C5448" w:rsidRPr="009B5319">
        <w:rPr>
          <w:rFonts w:ascii="Arial" w:hAnsi="Arial" w:cs="Arial"/>
          <w:sz w:val="24"/>
          <w:szCs w:val="24"/>
        </w:rPr>
        <w:t>.</w:t>
      </w:r>
      <w:r w:rsidR="000A6667" w:rsidRPr="009B5319">
        <w:rPr>
          <w:rFonts w:ascii="Arial" w:hAnsi="Arial" w:cs="Arial"/>
          <w:sz w:val="24"/>
          <w:szCs w:val="24"/>
        </w:rPr>
        <w:t xml:space="preserve"> </w:t>
      </w:r>
    </w:p>
    <w:p w:rsidR="00077849" w:rsidRPr="009B5319" w:rsidRDefault="00D37715" w:rsidP="00996A10">
      <w:pPr>
        <w:pStyle w:val="Prrafodelista"/>
        <w:numPr>
          <w:ilvl w:val="0"/>
          <w:numId w:val="38"/>
        </w:numPr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996A10">
        <w:rPr>
          <w:rFonts w:ascii="Arial" w:hAnsi="Arial" w:cs="Arial"/>
          <w:b/>
          <w:bCs/>
          <w:sz w:val="24"/>
          <w:szCs w:val="24"/>
          <w:u w:val="single"/>
        </w:rPr>
        <w:t>Entrada 681/2025</w:t>
      </w:r>
      <w:r w:rsidRPr="00996A10">
        <w:rPr>
          <w:rFonts w:ascii="Arial" w:hAnsi="Arial" w:cs="Arial"/>
          <w:sz w:val="24"/>
          <w:szCs w:val="24"/>
        </w:rPr>
        <w:t xml:space="preserve">, Expediente CD-270-B-2025, BLOQUE COMUNIDAD – NEUQUINIZATE, PROY. DE ORDENANZA: ESTABLÉCESE la obligatoriedad de instalar en lugares </w:t>
      </w:r>
      <w:proofErr w:type="spellStart"/>
      <w:r w:rsidRPr="00996A10">
        <w:rPr>
          <w:rFonts w:ascii="Arial" w:hAnsi="Arial" w:cs="Arial"/>
          <w:sz w:val="24"/>
          <w:szCs w:val="24"/>
        </w:rPr>
        <w:t>cardioasistidos</w:t>
      </w:r>
      <w:proofErr w:type="spellEnd"/>
      <w:r w:rsidRPr="00996A10">
        <w:rPr>
          <w:rFonts w:ascii="Arial" w:hAnsi="Arial" w:cs="Arial"/>
          <w:sz w:val="24"/>
          <w:szCs w:val="24"/>
        </w:rPr>
        <w:t xml:space="preserve"> Desfibriladores Externos Automáticos (DEA) y DERÓGASE la Ordenanza Nº 13062</w:t>
      </w:r>
      <w:r w:rsidRPr="00996A10">
        <w:rPr>
          <w:rFonts w:ascii="Arial" w:hAnsi="Arial" w:cs="Arial"/>
          <w:color w:val="FF0000"/>
          <w:sz w:val="24"/>
          <w:szCs w:val="24"/>
        </w:rPr>
        <w:t>.</w:t>
      </w:r>
      <w:bookmarkStart w:id="0" w:name="_GoBack"/>
      <w:bookmarkEnd w:id="0"/>
    </w:p>
    <w:sectPr w:rsidR="00077849" w:rsidRPr="009B5319" w:rsidSect="00466052">
      <w:pgSz w:w="12240" w:h="20160" w:code="5"/>
      <w:pgMar w:top="1134" w:right="1183" w:bottom="1418" w:left="24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D755B"/>
    <w:multiLevelType w:val="hybridMultilevel"/>
    <w:tmpl w:val="3B88287E"/>
    <w:lvl w:ilvl="0" w:tplc="2C0A000F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5467E"/>
    <w:multiLevelType w:val="hybridMultilevel"/>
    <w:tmpl w:val="31828F02"/>
    <w:lvl w:ilvl="0" w:tplc="EB442D10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E7066C"/>
    <w:multiLevelType w:val="hybridMultilevel"/>
    <w:tmpl w:val="6D7ED4F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CFC48CD"/>
    <w:multiLevelType w:val="hybridMultilevel"/>
    <w:tmpl w:val="326A7AE8"/>
    <w:lvl w:ilvl="0" w:tplc="582ABA4E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color w:val="auto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576667"/>
    <w:multiLevelType w:val="hybridMultilevel"/>
    <w:tmpl w:val="B2DE821E"/>
    <w:lvl w:ilvl="0" w:tplc="2C0A000F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9A48DF"/>
    <w:multiLevelType w:val="hybridMultilevel"/>
    <w:tmpl w:val="B2DE821E"/>
    <w:lvl w:ilvl="0" w:tplc="2C0A000F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E16AED"/>
    <w:multiLevelType w:val="hybridMultilevel"/>
    <w:tmpl w:val="2BF22ADC"/>
    <w:lvl w:ilvl="0" w:tplc="2C0A0001">
      <w:start w:val="1"/>
      <w:numFmt w:val="bullet"/>
      <w:lvlText w:val=""/>
      <w:lvlJc w:val="left"/>
      <w:pPr>
        <w:ind w:left="1410" w:hanging="690"/>
      </w:pPr>
      <w:rPr>
        <w:rFonts w:ascii="Symbol" w:hAnsi="Symbol"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3A301FF"/>
    <w:multiLevelType w:val="hybridMultilevel"/>
    <w:tmpl w:val="78D607F6"/>
    <w:lvl w:ilvl="0" w:tplc="EB442D10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36163E"/>
    <w:multiLevelType w:val="hybridMultilevel"/>
    <w:tmpl w:val="E6609F0C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79861E6"/>
    <w:multiLevelType w:val="multilevel"/>
    <w:tmpl w:val="DC043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98A6C44"/>
    <w:multiLevelType w:val="hybridMultilevel"/>
    <w:tmpl w:val="6B8A02DE"/>
    <w:lvl w:ilvl="0" w:tplc="2C0A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1">
    <w:nsid w:val="199644F7"/>
    <w:multiLevelType w:val="hybridMultilevel"/>
    <w:tmpl w:val="8A24E836"/>
    <w:lvl w:ilvl="0" w:tplc="D8BE9FC4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7E1541"/>
    <w:multiLevelType w:val="hybridMultilevel"/>
    <w:tmpl w:val="11622D28"/>
    <w:lvl w:ilvl="0" w:tplc="2C0A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3">
    <w:nsid w:val="1AD63FC5"/>
    <w:multiLevelType w:val="hybridMultilevel"/>
    <w:tmpl w:val="68586D6C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1CCA1A38"/>
    <w:multiLevelType w:val="hybridMultilevel"/>
    <w:tmpl w:val="FBE8A6D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1D6607A2"/>
    <w:multiLevelType w:val="hybridMultilevel"/>
    <w:tmpl w:val="260886B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1475BCC"/>
    <w:multiLevelType w:val="hybridMultilevel"/>
    <w:tmpl w:val="0A862F5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2CF262E"/>
    <w:multiLevelType w:val="hybridMultilevel"/>
    <w:tmpl w:val="D6C85F4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4777D2"/>
    <w:multiLevelType w:val="multilevel"/>
    <w:tmpl w:val="FE489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BE3591F"/>
    <w:multiLevelType w:val="hybridMultilevel"/>
    <w:tmpl w:val="EC38C93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157C66"/>
    <w:multiLevelType w:val="multilevel"/>
    <w:tmpl w:val="52806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24654B7"/>
    <w:multiLevelType w:val="hybridMultilevel"/>
    <w:tmpl w:val="7458EF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2CF7EC3"/>
    <w:multiLevelType w:val="hybridMultilevel"/>
    <w:tmpl w:val="ADB21006"/>
    <w:lvl w:ilvl="0" w:tplc="EB442D10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31313E6"/>
    <w:multiLevelType w:val="hybridMultilevel"/>
    <w:tmpl w:val="41EA14E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3E49A8"/>
    <w:multiLevelType w:val="hybridMultilevel"/>
    <w:tmpl w:val="4FECA696"/>
    <w:lvl w:ilvl="0" w:tplc="5E28AE62">
      <w:start w:val="1"/>
      <w:numFmt w:val="decimal"/>
      <w:lvlText w:val="%1."/>
      <w:lvlJc w:val="left"/>
      <w:pPr>
        <w:ind w:left="1070" w:hanging="360"/>
      </w:pPr>
      <w:rPr>
        <w:rFonts w:hint="default"/>
        <w:b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97613DF"/>
    <w:multiLevelType w:val="hybridMultilevel"/>
    <w:tmpl w:val="A2123660"/>
    <w:lvl w:ilvl="0" w:tplc="582ABA4E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color w:val="auto"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82014B"/>
    <w:multiLevelType w:val="hybridMultilevel"/>
    <w:tmpl w:val="6E2E401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542332E"/>
    <w:multiLevelType w:val="multilevel"/>
    <w:tmpl w:val="37D43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3F657A8"/>
    <w:multiLevelType w:val="hybridMultilevel"/>
    <w:tmpl w:val="23F250EC"/>
    <w:lvl w:ilvl="0" w:tplc="2C0A000F">
      <w:start w:val="1"/>
      <w:numFmt w:val="decimal"/>
      <w:lvlText w:val="%1."/>
      <w:lvlJc w:val="left"/>
      <w:pPr>
        <w:ind w:left="1070" w:hanging="360"/>
      </w:pPr>
      <w:rPr>
        <w:rFonts w:hint="default"/>
        <w:b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582" w:hanging="360"/>
      </w:pPr>
    </w:lvl>
    <w:lvl w:ilvl="2" w:tplc="2C0A001B" w:tentative="1">
      <w:start w:val="1"/>
      <w:numFmt w:val="lowerRoman"/>
      <w:lvlText w:val="%3."/>
      <w:lvlJc w:val="right"/>
      <w:pPr>
        <w:ind w:left="2302" w:hanging="180"/>
      </w:pPr>
    </w:lvl>
    <w:lvl w:ilvl="3" w:tplc="2C0A000F" w:tentative="1">
      <w:start w:val="1"/>
      <w:numFmt w:val="decimal"/>
      <w:lvlText w:val="%4."/>
      <w:lvlJc w:val="left"/>
      <w:pPr>
        <w:ind w:left="3022" w:hanging="360"/>
      </w:pPr>
    </w:lvl>
    <w:lvl w:ilvl="4" w:tplc="2C0A0019" w:tentative="1">
      <w:start w:val="1"/>
      <w:numFmt w:val="lowerLetter"/>
      <w:lvlText w:val="%5."/>
      <w:lvlJc w:val="left"/>
      <w:pPr>
        <w:ind w:left="3742" w:hanging="360"/>
      </w:pPr>
    </w:lvl>
    <w:lvl w:ilvl="5" w:tplc="2C0A001B" w:tentative="1">
      <w:start w:val="1"/>
      <w:numFmt w:val="lowerRoman"/>
      <w:lvlText w:val="%6."/>
      <w:lvlJc w:val="right"/>
      <w:pPr>
        <w:ind w:left="4462" w:hanging="180"/>
      </w:pPr>
    </w:lvl>
    <w:lvl w:ilvl="6" w:tplc="2C0A000F" w:tentative="1">
      <w:start w:val="1"/>
      <w:numFmt w:val="decimal"/>
      <w:lvlText w:val="%7."/>
      <w:lvlJc w:val="left"/>
      <w:pPr>
        <w:ind w:left="5182" w:hanging="360"/>
      </w:pPr>
    </w:lvl>
    <w:lvl w:ilvl="7" w:tplc="2C0A0019" w:tentative="1">
      <w:start w:val="1"/>
      <w:numFmt w:val="lowerLetter"/>
      <w:lvlText w:val="%8."/>
      <w:lvlJc w:val="left"/>
      <w:pPr>
        <w:ind w:left="5902" w:hanging="360"/>
      </w:pPr>
    </w:lvl>
    <w:lvl w:ilvl="8" w:tplc="2C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>
    <w:nsid w:val="61234D15"/>
    <w:multiLevelType w:val="hybridMultilevel"/>
    <w:tmpl w:val="4FECA696"/>
    <w:lvl w:ilvl="0" w:tplc="5E28AE62">
      <w:start w:val="1"/>
      <w:numFmt w:val="decimal"/>
      <w:lvlText w:val="%1."/>
      <w:lvlJc w:val="left"/>
      <w:pPr>
        <w:ind w:left="1070" w:hanging="360"/>
      </w:pPr>
      <w:rPr>
        <w:rFonts w:hint="default"/>
        <w:b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931E45"/>
    <w:multiLevelType w:val="hybridMultilevel"/>
    <w:tmpl w:val="F9921550"/>
    <w:lvl w:ilvl="0" w:tplc="2C0A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b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902FE8"/>
    <w:multiLevelType w:val="hybridMultilevel"/>
    <w:tmpl w:val="3E6AB684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73137A9F"/>
    <w:multiLevelType w:val="hybridMultilevel"/>
    <w:tmpl w:val="4FECA696"/>
    <w:lvl w:ilvl="0" w:tplc="5E28AE62">
      <w:start w:val="1"/>
      <w:numFmt w:val="decimal"/>
      <w:lvlText w:val="%1."/>
      <w:lvlJc w:val="left"/>
      <w:pPr>
        <w:ind w:left="1070" w:hanging="360"/>
      </w:pPr>
      <w:rPr>
        <w:rFonts w:hint="default"/>
        <w:b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1719C5"/>
    <w:multiLevelType w:val="multilevel"/>
    <w:tmpl w:val="86E6B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738E4EEE"/>
    <w:multiLevelType w:val="hybridMultilevel"/>
    <w:tmpl w:val="C80E3E34"/>
    <w:lvl w:ilvl="0" w:tplc="2C0A000F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4E17A3"/>
    <w:multiLevelType w:val="multilevel"/>
    <w:tmpl w:val="DF7089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47C17EC"/>
    <w:multiLevelType w:val="hybridMultilevel"/>
    <w:tmpl w:val="0816ACEC"/>
    <w:lvl w:ilvl="0" w:tplc="2C0A000F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000000" w:themeColor="text1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63930E0"/>
    <w:multiLevelType w:val="hybridMultilevel"/>
    <w:tmpl w:val="A2F8B0AC"/>
    <w:lvl w:ilvl="0" w:tplc="EB442D10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sz w:val="24"/>
        <w:szCs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9A47EC"/>
    <w:multiLevelType w:val="hybridMultilevel"/>
    <w:tmpl w:val="EB526398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7820607"/>
    <w:multiLevelType w:val="multilevel"/>
    <w:tmpl w:val="D10E8C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B5E107B"/>
    <w:multiLevelType w:val="hybridMultilevel"/>
    <w:tmpl w:val="ABF680AC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28"/>
  </w:num>
  <w:num w:numId="5">
    <w:abstractNumId w:val="6"/>
  </w:num>
  <w:num w:numId="6">
    <w:abstractNumId w:val="0"/>
  </w:num>
  <w:num w:numId="7">
    <w:abstractNumId w:val="36"/>
  </w:num>
  <w:num w:numId="8">
    <w:abstractNumId w:val="34"/>
  </w:num>
  <w:num w:numId="9">
    <w:abstractNumId w:val="30"/>
  </w:num>
  <w:num w:numId="10">
    <w:abstractNumId w:val="31"/>
  </w:num>
  <w:num w:numId="11">
    <w:abstractNumId w:val="23"/>
  </w:num>
  <w:num w:numId="12">
    <w:abstractNumId w:val="33"/>
  </w:num>
  <w:num w:numId="13">
    <w:abstractNumId w:val="9"/>
  </w:num>
  <w:num w:numId="14">
    <w:abstractNumId w:val="5"/>
  </w:num>
  <w:num w:numId="15">
    <w:abstractNumId w:val="4"/>
  </w:num>
  <w:num w:numId="16">
    <w:abstractNumId w:val="21"/>
  </w:num>
  <w:num w:numId="17">
    <w:abstractNumId w:val="38"/>
  </w:num>
  <w:num w:numId="18">
    <w:abstractNumId w:val="12"/>
  </w:num>
  <w:num w:numId="19">
    <w:abstractNumId w:val="10"/>
  </w:num>
  <w:num w:numId="20">
    <w:abstractNumId w:val="32"/>
  </w:num>
  <w:num w:numId="21">
    <w:abstractNumId w:val="27"/>
  </w:num>
  <w:num w:numId="22">
    <w:abstractNumId w:val="20"/>
  </w:num>
  <w:num w:numId="23">
    <w:abstractNumId w:val="17"/>
  </w:num>
  <w:num w:numId="24">
    <w:abstractNumId w:val="24"/>
  </w:num>
  <w:num w:numId="25">
    <w:abstractNumId w:val="19"/>
  </w:num>
  <w:num w:numId="26">
    <w:abstractNumId w:val="8"/>
  </w:num>
  <w:num w:numId="27">
    <w:abstractNumId w:val="40"/>
  </w:num>
  <w:num w:numId="28">
    <w:abstractNumId w:val="1"/>
  </w:num>
  <w:num w:numId="29">
    <w:abstractNumId w:val="13"/>
  </w:num>
  <w:num w:numId="30">
    <w:abstractNumId w:val="14"/>
  </w:num>
  <w:num w:numId="31">
    <w:abstractNumId w:val="15"/>
  </w:num>
  <w:num w:numId="32">
    <w:abstractNumId w:val="2"/>
  </w:num>
  <w:num w:numId="33">
    <w:abstractNumId w:val="26"/>
  </w:num>
  <w:num w:numId="34">
    <w:abstractNumId w:val="7"/>
  </w:num>
  <w:num w:numId="35">
    <w:abstractNumId w:val="37"/>
  </w:num>
  <w:num w:numId="36">
    <w:abstractNumId w:val="22"/>
  </w:num>
  <w:num w:numId="37">
    <w:abstractNumId w:val="16"/>
  </w:num>
  <w:num w:numId="38">
    <w:abstractNumId w:val="3"/>
  </w:num>
  <w:num w:numId="39">
    <w:abstractNumId w:val="18"/>
  </w:num>
  <w:num w:numId="40">
    <w:abstractNumId w:val="35"/>
  </w:num>
  <w:num w:numId="41">
    <w:abstractNumId w:val="39"/>
  </w:num>
  <w:num w:numId="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8A9"/>
    <w:rsid w:val="00002393"/>
    <w:rsid w:val="000076EA"/>
    <w:rsid w:val="00011F5B"/>
    <w:rsid w:val="00013983"/>
    <w:rsid w:val="00033B61"/>
    <w:rsid w:val="00040551"/>
    <w:rsid w:val="00042AF1"/>
    <w:rsid w:val="00044DD6"/>
    <w:rsid w:val="00056B78"/>
    <w:rsid w:val="00074B9C"/>
    <w:rsid w:val="0007677B"/>
    <w:rsid w:val="00077849"/>
    <w:rsid w:val="00077E16"/>
    <w:rsid w:val="000838D8"/>
    <w:rsid w:val="00090268"/>
    <w:rsid w:val="000928CB"/>
    <w:rsid w:val="00094010"/>
    <w:rsid w:val="00094A6A"/>
    <w:rsid w:val="000955A5"/>
    <w:rsid w:val="00097C9C"/>
    <w:rsid w:val="000A1286"/>
    <w:rsid w:val="000A6667"/>
    <w:rsid w:val="000C32B2"/>
    <w:rsid w:val="000C4388"/>
    <w:rsid w:val="000C6118"/>
    <w:rsid w:val="000D1975"/>
    <w:rsid w:val="000D47F4"/>
    <w:rsid w:val="000F38A9"/>
    <w:rsid w:val="00105080"/>
    <w:rsid w:val="001168E4"/>
    <w:rsid w:val="00126F3D"/>
    <w:rsid w:val="00132F55"/>
    <w:rsid w:val="001363D8"/>
    <w:rsid w:val="00156E51"/>
    <w:rsid w:val="00156FC8"/>
    <w:rsid w:val="00165892"/>
    <w:rsid w:val="001748F1"/>
    <w:rsid w:val="0019109A"/>
    <w:rsid w:val="00195A58"/>
    <w:rsid w:val="001965F1"/>
    <w:rsid w:val="001A1C7D"/>
    <w:rsid w:val="001A2049"/>
    <w:rsid w:val="001A3AE9"/>
    <w:rsid w:val="001A562B"/>
    <w:rsid w:val="001C44DC"/>
    <w:rsid w:val="001C518A"/>
    <w:rsid w:val="001C5448"/>
    <w:rsid w:val="001E0842"/>
    <w:rsid w:val="001E2334"/>
    <w:rsid w:val="001E3406"/>
    <w:rsid w:val="001E3CFA"/>
    <w:rsid w:val="001E5EC9"/>
    <w:rsid w:val="001E6DB7"/>
    <w:rsid w:val="001E77BC"/>
    <w:rsid w:val="001F26CA"/>
    <w:rsid w:val="001F659A"/>
    <w:rsid w:val="001F7DD0"/>
    <w:rsid w:val="00204729"/>
    <w:rsid w:val="00236A98"/>
    <w:rsid w:val="002446FA"/>
    <w:rsid w:val="00245B75"/>
    <w:rsid w:val="00265F6F"/>
    <w:rsid w:val="00274B1F"/>
    <w:rsid w:val="00290AA0"/>
    <w:rsid w:val="00290B3F"/>
    <w:rsid w:val="002A4104"/>
    <w:rsid w:val="002B44CB"/>
    <w:rsid w:val="002C6B1F"/>
    <w:rsid w:val="002D4431"/>
    <w:rsid w:val="002D7A75"/>
    <w:rsid w:val="002E33B9"/>
    <w:rsid w:val="002F0932"/>
    <w:rsid w:val="002F1445"/>
    <w:rsid w:val="002F1F0B"/>
    <w:rsid w:val="002F50ED"/>
    <w:rsid w:val="00310A07"/>
    <w:rsid w:val="00324CD1"/>
    <w:rsid w:val="00341ED5"/>
    <w:rsid w:val="00343498"/>
    <w:rsid w:val="00354324"/>
    <w:rsid w:val="0036404C"/>
    <w:rsid w:val="00374FE2"/>
    <w:rsid w:val="0037572F"/>
    <w:rsid w:val="00386CFF"/>
    <w:rsid w:val="00391F54"/>
    <w:rsid w:val="00392F31"/>
    <w:rsid w:val="003A1BAA"/>
    <w:rsid w:val="003A282F"/>
    <w:rsid w:val="003A6C68"/>
    <w:rsid w:val="003B2F5A"/>
    <w:rsid w:val="003B5FAF"/>
    <w:rsid w:val="003C1377"/>
    <w:rsid w:val="003D14E2"/>
    <w:rsid w:val="003D1F3F"/>
    <w:rsid w:val="003E145A"/>
    <w:rsid w:val="003F610D"/>
    <w:rsid w:val="0040238D"/>
    <w:rsid w:val="00404C7B"/>
    <w:rsid w:val="00407041"/>
    <w:rsid w:val="00412025"/>
    <w:rsid w:val="0041584B"/>
    <w:rsid w:val="00421A56"/>
    <w:rsid w:val="00423E8D"/>
    <w:rsid w:val="004334DE"/>
    <w:rsid w:val="004365FC"/>
    <w:rsid w:val="00436E52"/>
    <w:rsid w:val="0044021E"/>
    <w:rsid w:val="00450CE5"/>
    <w:rsid w:val="0045481A"/>
    <w:rsid w:val="004552E4"/>
    <w:rsid w:val="00466052"/>
    <w:rsid w:val="0047060A"/>
    <w:rsid w:val="004728C8"/>
    <w:rsid w:val="00475B66"/>
    <w:rsid w:val="0048157B"/>
    <w:rsid w:val="00482F80"/>
    <w:rsid w:val="00485F8B"/>
    <w:rsid w:val="00494AEC"/>
    <w:rsid w:val="0049635C"/>
    <w:rsid w:val="004D050C"/>
    <w:rsid w:val="004D419F"/>
    <w:rsid w:val="004D6D09"/>
    <w:rsid w:val="004E3C6E"/>
    <w:rsid w:val="004E71A7"/>
    <w:rsid w:val="004F551F"/>
    <w:rsid w:val="004F74A0"/>
    <w:rsid w:val="00511D07"/>
    <w:rsid w:val="00512633"/>
    <w:rsid w:val="00522318"/>
    <w:rsid w:val="00523BB9"/>
    <w:rsid w:val="0053025D"/>
    <w:rsid w:val="00535AF7"/>
    <w:rsid w:val="005736B4"/>
    <w:rsid w:val="005823E9"/>
    <w:rsid w:val="005840F5"/>
    <w:rsid w:val="00596DEB"/>
    <w:rsid w:val="005A2D5E"/>
    <w:rsid w:val="005A65C2"/>
    <w:rsid w:val="005B0013"/>
    <w:rsid w:val="005B2BC8"/>
    <w:rsid w:val="005B5602"/>
    <w:rsid w:val="005E0774"/>
    <w:rsid w:val="005E5E0A"/>
    <w:rsid w:val="005F382E"/>
    <w:rsid w:val="00603D14"/>
    <w:rsid w:val="00605B0F"/>
    <w:rsid w:val="00607E09"/>
    <w:rsid w:val="0062066D"/>
    <w:rsid w:val="00630DAC"/>
    <w:rsid w:val="00631704"/>
    <w:rsid w:val="00634E83"/>
    <w:rsid w:val="00635CD0"/>
    <w:rsid w:val="0064715B"/>
    <w:rsid w:val="00652F85"/>
    <w:rsid w:val="00654634"/>
    <w:rsid w:val="00663994"/>
    <w:rsid w:val="00663F98"/>
    <w:rsid w:val="0067313A"/>
    <w:rsid w:val="00681585"/>
    <w:rsid w:val="006843DC"/>
    <w:rsid w:val="00691728"/>
    <w:rsid w:val="006A00C2"/>
    <w:rsid w:val="006A4C42"/>
    <w:rsid w:val="006B4D8B"/>
    <w:rsid w:val="006E2CAB"/>
    <w:rsid w:val="006F15C2"/>
    <w:rsid w:val="006F5E3F"/>
    <w:rsid w:val="00700D50"/>
    <w:rsid w:val="00701438"/>
    <w:rsid w:val="00715DFF"/>
    <w:rsid w:val="0072060E"/>
    <w:rsid w:val="00725F0F"/>
    <w:rsid w:val="00735DF4"/>
    <w:rsid w:val="00741029"/>
    <w:rsid w:val="007608AD"/>
    <w:rsid w:val="00761A93"/>
    <w:rsid w:val="00792C3B"/>
    <w:rsid w:val="007964F4"/>
    <w:rsid w:val="007A42C0"/>
    <w:rsid w:val="007C127D"/>
    <w:rsid w:val="007C2DB7"/>
    <w:rsid w:val="007C2FA1"/>
    <w:rsid w:val="007C3D91"/>
    <w:rsid w:val="007D06C9"/>
    <w:rsid w:val="007E7775"/>
    <w:rsid w:val="007F44BB"/>
    <w:rsid w:val="007F72C7"/>
    <w:rsid w:val="00802604"/>
    <w:rsid w:val="00810DC2"/>
    <w:rsid w:val="008166B5"/>
    <w:rsid w:val="008257CD"/>
    <w:rsid w:val="0084259C"/>
    <w:rsid w:val="00847AB0"/>
    <w:rsid w:val="00852501"/>
    <w:rsid w:val="008621CE"/>
    <w:rsid w:val="008652D7"/>
    <w:rsid w:val="0086553B"/>
    <w:rsid w:val="00866DAC"/>
    <w:rsid w:val="00872F46"/>
    <w:rsid w:val="00882FF4"/>
    <w:rsid w:val="00894FDA"/>
    <w:rsid w:val="008A296D"/>
    <w:rsid w:val="008B5C24"/>
    <w:rsid w:val="008B6485"/>
    <w:rsid w:val="008D6C52"/>
    <w:rsid w:val="008F012B"/>
    <w:rsid w:val="008F0640"/>
    <w:rsid w:val="008F4578"/>
    <w:rsid w:val="00915A7B"/>
    <w:rsid w:val="009202F6"/>
    <w:rsid w:val="009247CA"/>
    <w:rsid w:val="009278AF"/>
    <w:rsid w:val="00927AB0"/>
    <w:rsid w:val="00945563"/>
    <w:rsid w:val="00945854"/>
    <w:rsid w:val="009716B3"/>
    <w:rsid w:val="00981EE0"/>
    <w:rsid w:val="00994B72"/>
    <w:rsid w:val="00996A10"/>
    <w:rsid w:val="009A1AA7"/>
    <w:rsid w:val="009B5319"/>
    <w:rsid w:val="009C5136"/>
    <w:rsid w:val="009C73D4"/>
    <w:rsid w:val="009C74F0"/>
    <w:rsid w:val="009D0B87"/>
    <w:rsid w:val="009D2AD2"/>
    <w:rsid w:val="009D630C"/>
    <w:rsid w:val="009E1C4E"/>
    <w:rsid w:val="009E3E59"/>
    <w:rsid w:val="009F4472"/>
    <w:rsid w:val="009F548D"/>
    <w:rsid w:val="00A03B95"/>
    <w:rsid w:val="00A0584C"/>
    <w:rsid w:val="00A10C6D"/>
    <w:rsid w:val="00A26B13"/>
    <w:rsid w:val="00A3637F"/>
    <w:rsid w:val="00A43F55"/>
    <w:rsid w:val="00A457F0"/>
    <w:rsid w:val="00A526FE"/>
    <w:rsid w:val="00A90ECC"/>
    <w:rsid w:val="00AB0A89"/>
    <w:rsid w:val="00AB29D4"/>
    <w:rsid w:val="00AB656B"/>
    <w:rsid w:val="00AB778A"/>
    <w:rsid w:val="00AD23F7"/>
    <w:rsid w:val="00AD2EB6"/>
    <w:rsid w:val="00AE022F"/>
    <w:rsid w:val="00AE5B64"/>
    <w:rsid w:val="00AF2F4B"/>
    <w:rsid w:val="00AF5CCF"/>
    <w:rsid w:val="00B125AC"/>
    <w:rsid w:val="00B12DAE"/>
    <w:rsid w:val="00B23AAD"/>
    <w:rsid w:val="00B246DB"/>
    <w:rsid w:val="00B31A9C"/>
    <w:rsid w:val="00B40ED2"/>
    <w:rsid w:val="00B42214"/>
    <w:rsid w:val="00B4711D"/>
    <w:rsid w:val="00B477DB"/>
    <w:rsid w:val="00B47BAE"/>
    <w:rsid w:val="00B51014"/>
    <w:rsid w:val="00B5106C"/>
    <w:rsid w:val="00B56869"/>
    <w:rsid w:val="00B62860"/>
    <w:rsid w:val="00B679F1"/>
    <w:rsid w:val="00B728EA"/>
    <w:rsid w:val="00B8499C"/>
    <w:rsid w:val="00B86C17"/>
    <w:rsid w:val="00B86E29"/>
    <w:rsid w:val="00B907D4"/>
    <w:rsid w:val="00B91810"/>
    <w:rsid w:val="00B97593"/>
    <w:rsid w:val="00BA4E22"/>
    <w:rsid w:val="00BA7D42"/>
    <w:rsid w:val="00BB3590"/>
    <w:rsid w:val="00BD6DAC"/>
    <w:rsid w:val="00BE3291"/>
    <w:rsid w:val="00BF09B6"/>
    <w:rsid w:val="00BF1385"/>
    <w:rsid w:val="00BF3506"/>
    <w:rsid w:val="00C07B32"/>
    <w:rsid w:val="00C07B6E"/>
    <w:rsid w:val="00C11DBD"/>
    <w:rsid w:val="00C20D2B"/>
    <w:rsid w:val="00C414E8"/>
    <w:rsid w:val="00C42544"/>
    <w:rsid w:val="00C428A4"/>
    <w:rsid w:val="00C43AA9"/>
    <w:rsid w:val="00C55BE0"/>
    <w:rsid w:val="00C73F4D"/>
    <w:rsid w:val="00CA51AA"/>
    <w:rsid w:val="00CB3AC7"/>
    <w:rsid w:val="00CD2700"/>
    <w:rsid w:val="00CD7084"/>
    <w:rsid w:val="00CE0BEE"/>
    <w:rsid w:val="00CE19DF"/>
    <w:rsid w:val="00CE3B29"/>
    <w:rsid w:val="00CE3FF7"/>
    <w:rsid w:val="00CF0FB3"/>
    <w:rsid w:val="00CF26D2"/>
    <w:rsid w:val="00CF617F"/>
    <w:rsid w:val="00D07FE0"/>
    <w:rsid w:val="00D134FA"/>
    <w:rsid w:val="00D14DBE"/>
    <w:rsid w:val="00D30B32"/>
    <w:rsid w:val="00D37715"/>
    <w:rsid w:val="00D526B7"/>
    <w:rsid w:val="00D528F4"/>
    <w:rsid w:val="00D55539"/>
    <w:rsid w:val="00D562C4"/>
    <w:rsid w:val="00D562E3"/>
    <w:rsid w:val="00D62B1A"/>
    <w:rsid w:val="00D63EA6"/>
    <w:rsid w:val="00D846B1"/>
    <w:rsid w:val="00D94844"/>
    <w:rsid w:val="00DA02C5"/>
    <w:rsid w:val="00DA5811"/>
    <w:rsid w:val="00DA6867"/>
    <w:rsid w:val="00DA6B18"/>
    <w:rsid w:val="00DA7A5F"/>
    <w:rsid w:val="00DB2A2C"/>
    <w:rsid w:val="00DB335C"/>
    <w:rsid w:val="00DB550E"/>
    <w:rsid w:val="00DB692E"/>
    <w:rsid w:val="00DC616E"/>
    <w:rsid w:val="00DD2A00"/>
    <w:rsid w:val="00DD4BB4"/>
    <w:rsid w:val="00DD5DAA"/>
    <w:rsid w:val="00DE41F1"/>
    <w:rsid w:val="00DE54CB"/>
    <w:rsid w:val="00DF1B88"/>
    <w:rsid w:val="00E04A56"/>
    <w:rsid w:val="00E27DC8"/>
    <w:rsid w:val="00E346C5"/>
    <w:rsid w:val="00E41ADF"/>
    <w:rsid w:val="00E47695"/>
    <w:rsid w:val="00E5265A"/>
    <w:rsid w:val="00E625EF"/>
    <w:rsid w:val="00E777A4"/>
    <w:rsid w:val="00E97D36"/>
    <w:rsid w:val="00EA751C"/>
    <w:rsid w:val="00EA79ED"/>
    <w:rsid w:val="00ED62C1"/>
    <w:rsid w:val="00EF095C"/>
    <w:rsid w:val="00EF44DB"/>
    <w:rsid w:val="00EF46D3"/>
    <w:rsid w:val="00F00B34"/>
    <w:rsid w:val="00F061B8"/>
    <w:rsid w:val="00F1128B"/>
    <w:rsid w:val="00F22417"/>
    <w:rsid w:val="00F27E15"/>
    <w:rsid w:val="00F3159D"/>
    <w:rsid w:val="00F50AF7"/>
    <w:rsid w:val="00F638B8"/>
    <w:rsid w:val="00F67701"/>
    <w:rsid w:val="00F71E70"/>
    <w:rsid w:val="00F87A87"/>
    <w:rsid w:val="00FD0C49"/>
    <w:rsid w:val="00FD6D96"/>
    <w:rsid w:val="00FE0E7A"/>
    <w:rsid w:val="00FE67FC"/>
    <w:rsid w:val="00FF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21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0F38A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0F38A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777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77A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1E6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1E6DB7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1A204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21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0F38A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0F38A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777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77A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1E6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character" w:styleId="Textoennegrita">
    <w:name w:val="Strong"/>
    <w:basedOn w:val="Fuentedeprrafopredeter"/>
    <w:uiPriority w:val="22"/>
    <w:qFormat/>
    <w:rsid w:val="001E6DB7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1A204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3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3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3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4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86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33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2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6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1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31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8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09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4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35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1E2B3-E2F5-4588-887F-939BAB63C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2505</TotalTime>
  <Pages>1</Pages>
  <Words>332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Victoria Fernandez</dc:creator>
  <cp:keywords/>
  <dc:description/>
  <cp:lastModifiedBy>Julian Celli</cp:lastModifiedBy>
  <cp:revision>65</cp:revision>
  <cp:lastPrinted>2026-08-06T15:03:00Z</cp:lastPrinted>
  <dcterms:created xsi:type="dcterms:W3CDTF">2026-05-11T14:05:00Z</dcterms:created>
  <dcterms:modified xsi:type="dcterms:W3CDTF">2026-08-07T14:06:00Z</dcterms:modified>
</cp:coreProperties>
</file>